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B356A" w14:textId="7693B321" w:rsidR="00767DAF" w:rsidRP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Bodoni MT Black" w:hAnsi="Bodoni MT Black" w:cs="RotisSansSerif"/>
          <w:sz w:val="24"/>
          <w:szCs w:val="24"/>
        </w:rPr>
      </w:pPr>
      <w:r w:rsidRPr="00767DAF">
        <w:rPr>
          <w:rFonts w:ascii="Bodoni MT Black" w:hAnsi="Bodoni MT Black" w:cs="RotisSansSerif"/>
          <w:sz w:val="24"/>
          <w:szCs w:val="24"/>
        </w:rPr>
        <w:t>ORDEN DEL DÍA AS</w:t>
      </w:r>
      <w:r w:rsidR="00A82FBD">
        <w:rPr>
          <w:rFonts w:ascii="Bodoni MT Black" w:hAnsi="Bodoni MT Black" w:cs="RotisSansSerif"/>
          <w:sz w:val="24"/>
          <w:szCs w:val="24"/>
        </w:rPr>
        <w:t>A</w:t>
      </w:r>
      <w:r w:rsidRPr="00767DAF">
        <w:rPr>
          <w:rFonts w:ascii="Bodoni MT Black" w:hAnsi="Bodoni MT Black" w:cs="RotisSansSerif"/>
          <w:sz w:val="24"/>
          <w:szCs w:val="24"/>
        </w:rPr>
        <w:t>MBLEA GENERAL DE ASOCIADOS/AS</w:t>
      </w:r>
    </w:p>
    <w:p w14:paraId="079CFDF3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2CC70FF9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6BBC7BE0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38E937F6" w14:textId="48DAA1E5" w:rsidR="007D7A49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>Según lo acordado por la Junta de la Asociación Española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 xml:space="preserve">de </w:t>
      </w:r>
      <w:proofErr w:type="spellStart"/>
      <w:r>
        <w:rPr>
          <w:rFonts w:ascii="RotisSansSerif" w:hAnsi="RotisSansSerif" w:cs="RotisSansSerif"/>
          <w:sz w:val="18"/>
          <w:szCs w:val="18"/>
        </w:rPr>
        <w:t>patchwork</w:t>
      </w:r>
      <w:proofErr w:type="spellEnd"/>
      <w:r>
        <w:rPr>
          <w:rFonts w:ascii="RotisSansSerif" w:hAnsi="RotisSansSerif" w:cs="RotisSansSerif"/>
          <w:sz w:val="18"/>
          <w:szCs w:val="18"/>
        </w:rPr>
        <w:t>, y como consta en los Estatutos, la asamblea general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de soci</w:t>
      </w:r>
      <w:r w:rsidR="00A82FBD">
        <w:rPr>
          <w:rFonts w:ascii="RotisSansSerif" w:hAnsi="RotisSansSerif" w:cs="RotisSansSerif"/>
          <w:sz w:val="18"/>
          <w:szCs w:val="18"/>
        </w:rPr>
        <w:t>a</w:t>
      </w:r>
      <w:r>
        <w:rPr>
          <w:rFonts w:ascii="RotisSansSerif" w:hAnsi="RotisSansSerif" w:cs="RotisSansSerif"/>
          <w:sz w:val="18"/>
          <w:szCs w:val="18"/>
        </w:rPr>
        <w:t>s</w:t>
      </w:r>
      <w:r w:rsidR="00A82FBD">
        <w:rPr>
          <w:rFonts w:ascii="RotisSansSerif" w:hAnsi="RotisSansSerif" w:cs="RotisSansSerif"/>
          <w:sz w:val="18"/>
          <w:szCs w:val="18"/>
        </w:rPr>
        <w:t xml:space="preserve"> y socios</w:t>
      </w:r>
      <w:r>
        <w:rPr>
          <w:rFonts w:ascii="RotisSansSerif" w:hAnsi="RotisSansSerif" w:cs="RotisSansSerif"/>
          <w:sz w:val="18"/>
          <w:szCs w:val="18"/>
        </w:rPr>
        <w:t xml:space="preserve"> se celebrará en Sitges coincidiendo con la feria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de Navidad, Sitges Christmas Festival.</w:t>
      </w:r>
    </w:p>
    <w:p w14:paraId="6614AE4F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426FF3A7" w14:textId="4FFC9C6C" w:rsidR="007D7A49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 xml:space="preserve">Queda convocada para el día </w:t>
      </w:r>
      <w:r w:rsidR="0074788A">
        <w:rPr>
          <w:rFonts w:ascii="RotisSansSerif" w:hAnsi="RotisSansSerif" w:cs="RotisSansSerif"/>
          <w:sz w:val="18"/>
          <w:szCs w:val="18"/>
        </w:rPr>
        <w:t>30</w:t>
      </w:r>
      <w:r>
        <w:rPr>
          <w:rFonts w:ascii="RotisSansSerif" w:hAnsi="RotisSansSerif" w:cs="RotisSansSerif"/>
          <w:sz w:val="18"/>
          <w:szCs w:val="18"/>
        </w:rPr>
        <w:t xml:space="preserve"> de </w:t>
      </w:r>
      <w:r w:rsidR="00BD32DC">
        <w:rPr>
          <w:rFonts w:ascii="RotisSansSerif" w:hAnsi="RotisSansSerif" w:cs="RotisSansSerif"/>
          <w:sz w:val="18"/>
          <w:szCs w:val="18"/>
        </w:rPr>
        <w:t>noviembre</w:t>
      </w:r>
      <w:r>
        <w:rPr>
          <w:rFonts w:ascii="RotisSansSerif" w:hAnsi="RotisSansSerif" w:cs="RotisSansSerif"/>
          <w:sz w:val="18"/>
          <w:szCs w:val="18"/>
        </w:rPr>
        <w:t xml:space="preserve"> de 201</w:t>
      </w:r>
      <w:r w:rsidR="0074788A">
        <w:rPr>
          <w:rFonts w:ascii="RotisSansSerif" w:hAnsi="RotisSansSerif" w:cs="RotisSansSerif"/>
          <w:sz w:val="18"/>
          <w:szCs w:val="18"/>
        </w:rPr>
        <w:t>9</w:t>
      </w:r>
      <w:r>
        <w:rPr>
          <w:rFonts w:ascii="RotisSansSerif" w:hAnsi="RotisSansSerif" w:cs="RotisSansSerif"/>
          <w:sz w:val="18"/>
          <w:szCs w:val="18"/>
        </w:rPr>
        <w:t xml:space="preserve">, </w:t>
      </w:r>
      <w:r w:rsidR="00A82FBD">
        <w:rPr>
          <w:rFonts w:ascii="RotisSansSerif" w:hAnsi="RotisSansSerif" w:cs="RotisSansSerif"/>
          <w:sz w:val="18"/>
          <w:szCs w:val="18"/>
        </w:rPr>
        <w:t>sábado</w:t>
      </w:r>
      <w:r>
        <w:rPr>
          <w:rFonts w:ascii="RotisSansSerif" w:hAnsi="RotisSansSerif" w:cs="RotisSansSerif"/>
          <w:sz w:val="18"/>
          <w:szCs w:val="18"/>
        </w:rPr>
        <w:t>, 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las 18,30 en primera convocatoria y a las 19 horas en segunda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>convocatoria.</w:t>
      </w:r>
    </w:p>
    <w:p w14:paraId="5BE3172C" w14:textId="77777777" w:rsidR="007D7A49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>Lugar: Auditorio Edifici</w:t>
      </w:r>
      <w:r w:rsidR="00BD32DC">
        <w:rPr>
          <w:rFonts w:ascii="RotisSansSerif" w:hAnsi="RotisSansSerif" w:cs="RotisSansSerif"/>
          <w:sz w:val="18"/>
          <w:szCs w:val="18"/>
        </w:rPr>
        <w:t>o</w:t>
      </w:r>
      <w:r>
        <w:rPr>
          <w:rFonts w:ascii="RotisSansSerif" w:hAnsi="RotisSansSerif" w:cs="RotisSansSerif"/>
          <w:sz w:val="18"/>
          <w:szCs w:val="18"/>
        </w:rPr>
        <w:t xml:space="preserve"> Miramar.</w:t>
      </w:r>
    </w:p>
    <w:p w14:paraId="31FCD418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4B615FC7" w14:textId="398AB063" w:rsidR="00767DAF" w:rsidRDefault="007D7A49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r>
        <w:rPr>
          <w:rFonts w:ascii="RotisSansSerif" w:hAnsi="RotisSansSerif" w:cs="RotisSansSerif"/>
          <w:sz w:val="18"/>
          <w:szCs w:val="18"/>
        </w:rPr>
        <w:t>En caso de no poder asistir a la reunión, pueden hacernos llegar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 xml:space="preserve">su delegación de voto antes del </w:t>
      </w:r>
      <w:r w:rsidR="00A82FBD">
        <w:rPr>
          <w:rFonts w:ascii="RotisSansSerif" w:hAnsi="RotisSansSerif" w:cs="RotisSansSerif"/>
          <w:sz w:val="18"/>
          <w:szCs w:val="18"/>
        </w:rPr>
        <w:t>2</w:t>
      </w:r>
      <w:r>
        <w:rPr>
          <w:rFonts w:ascii="RotisSansSerif" w:hAnsi="RotisSansSerif" w:cs="RotisSansSerif"/>
          <w:sz w:val="18"/>
          <w:szCs w:val="18"/>
        </w:rPr>
        <w:t>0 de noviembre a la secretaría</w:t>
      </w:r>
      <w:r w:rsidR="00767DAF">
        <w:rPr>
          <w:rFonts w:ascii="RotisSansSerif" w:hAnsi="RotisSansSerif" w:cs="RotisSansSerif"/>
          <w:sz w:val="18"/>
          <w:szCs w:val="18"/>
        </w:rPr>
        <w:t xml:space="preserve"> </w:t>
      </w:r>
      <w:r>
        <w:rPr>
          <w:rFonts w:ascii="RotisSansSerif" w:hAnsi="RotisSansSerif" w:cs="RotisSansSerif"/>
          <w:sz w:val="18"/>
          <w:szCs w:val="18"/>
        </w:rPr>
        <w:t xml:space="preserve">de la AEP. </w:t>
      </w:r>
    </w:p>
    <w:p w14:paraId="71A444EF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45F57764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  <w:bookmarkStart w:id="0" w:name="_GoBack"/>
      <w:bookmarkEnd w:id="0"/>
    </w:p>
    <w:p w14:paraId="74F206D3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03FCC225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12B0B1BA" w14:textId="77777777" w:rsidR="00767DAF" w:rsidRDefault="00767DAF" w:rsidP="007D7A49">
      <w:pPr>
        <w:autoSpaceDE w:val="0"/>
        <w:autoSpaceDN w:val="0"/>
        <w:adjustRightInd w:val="0"/>
        <w:spacing w:after="0" w:line="240" w:lineRule="auto"/>
        <w:rPr>
          <w:rFonts w:ascii="RotisSansSerif" w:hAnsi="RotisSansSerif" w:cs="RotisSansSerif"/>
          <w:sz w:val="18"/>
          <w:szCs w:val="18"/>
        </w:rPr>
      </w:pPr>
    </w:p>
    <w:p w14:paraId="1F9EED76" w14:textId="77777777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ascii="Bodoni MT Black" w:hAnsi="Bodoni MT Black" w:cs="RotisSansSerif"/>
          <w:sz w:val="28"/>
          <w:szCs w:val="28"/>
        </w:rPr>
      </w:pPr>
      <w:r w:rsidRPr="00767DAF">
        <w:rPr>
          <w:rFonts w:ascii="Bodoni MT Black" w:hAnsi="Bodoni MT Black" w:cs="RotisSansSerif"/>
          <w:sz w:val="28"/>
          <w:szCs w:val="28"/>
        </w:rPr>
        <w:t>ORDEN DEL DÍA:</w:t>
      </w:r>
    </w:p>
    <w:p w14:paraId="2F0886E2" w14:textId="5CBF315F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Aprobación cuentas anuales 201</w:t>
      </w:r>
      <w:r w:rsidR="0074788A">
        <w:rPr>
          <w:rFonts w:cs="RotisSansSerif"/>
          <w:sz w:val="24"/>
          <w:szCs w:val="24"/>
        </w:rPr>
        <w:t>8</w:t>
      </w:r>
      <w:r w:rsidRPr="00767DAF">
        <w:rPr>
          <w:rFonts w:cs="RotisSansSerif"/>
          <w:sz w:val="24"/>
          <w:szCs w:val="24"/>
        </w:rPr>
        <w:t xml:space="preserve"> y previsión cierre 201</w:t>
      </w:r>
      <w:r w:rsidR="0074788A">
        <w:rPr>
          <w:rFonts w:cs="RotisSansSerif"/>
          <w:sz w:val="24"/>
          <w:szCs w:val="24"/>
        </w:rPr>
        <w:t>9</w:t>
      </w:r>
      <w:r w:rsidRPr="00767DAF">
        <w:rPr>
          <w:rFonts w:cs="RotisSansSerif"/>
          <w:sz w:val="24"/>
          <w:szCs w:val="24"/>
        </w:rPr>
        <w:t xml:space="preserve"> y</w:t>
      </w:r>
      <w:r w:rsidR="00767DAF">
        <w:rPr>
          <w:rFonts w:cs="RotisSansSerif"/>
          <w:sz w:val="24"/>
          <w:szCs w:val="24"/>
        </w:rPr>
        <w:t xml:space="preserve"> </w:t>
      </w:r>
      <w:r w:rsidRPr="00767DAF">
        <w:rPr>
          <w:rFonts w:cs="RotisSansSerif"/>
          <w:sz w:val="24"/>
          <w:szCs w:val="24"/>
        </w:rPr>
        <w:t>gestión de la junta directiva.</w:t>
      </w:r>
    </w:p>
    <w:p w14:paraId="752B5CB9" w14:textId="395618BB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Aprobación de presupuestos para el año 20</w:t>
      </w:r>
      <w:r w:rsidR="0074788A">
        <w:rPr>
          <w:rFonts w:cs="RotisSansSerif"/>
          <w:sz w:val="24"/>
          <w:szCs w:val="24"/>
        </w:rPr>
        <w:t>20</w:t>
      </w:r>
    </w:p>
    <w:p w14:paraId="1B911022" w14:textId="77777777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Previsión de actividades</w:t>
      </w:r>
    </w:p>
    <w:p w14:paraId="2724A39F" w14:textId="77777777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festivales, exposiciones, encuentros y concursos</w:t>
      </w:r>
    </w:p>
    <w:p w14:paraId="43A5D83D" w14:textId="77777777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publicación revista AEP</w:t>
      </w:r>
    </w:p>
    <w:p w14:paraId="4C656EF5" w14:textId="77777777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delegadas</w:t>
      </w:r>
    </w:p>
    <w:p w14:paraId="6A5E7BD4" w14:textId="77777777" w:rsidR="007D7A49" w:rsidRPr="00767DAF" w:rsidRDefault="007D7A49" w:rsidP="00767DAF">
      <w:pPr>
        <w:autoSpaceDE w:val="0"/>
        <w:autoSpaceDN w:val="0"/>
        <w:adjustRightInd w:val="0"/>
        <w:spacing w:after="0" w:line="360" w:lineRule="auto"/>
        <w:rPr>
          <w:rFonts w:cs="RotisSansSerif"/>
          <w:sz w:val="24"/>
          <w:szCs w:val="24"/>
        </w:rPr>
      </w:pPr>
      <w:r w:rsidRPr="00767DAF">
        <w:rPr>
          <w:rFonts w:cs="RotisSansSerif"/>
          <w:sz w:val="24"/>
          <w:szCs w:val="24"/>
        </w:rPr>
        <w:t>- Informe altas y bajas socios</w:t>
      </w:r>
    </w:p>
    <w:p w14:paraId="45C15127" w14:textId="77777777" w:rsidR="00A877E4" w:rsidRPr="00767DAF" w:rsidRDefault="007D7A49" w:rsidP="00767DAF">
      <w:pPr>
        <w:spacing w:line="360" w:lineRule="auto"/>
        <w:rPr>
          <w:sz w:val="24"/>
          <w:szCs w:val="24"/>
        </w:rPr>
      </w:pPr>
      <w:r w:rsidRPr="00767DAF">
        <w:rPr>
          <w:rFonts w:cs="RotisSansSerif"/>
          <w:sz w:val="24"/>
          <w:szCs w:val="24"/>
        </w:rPr>
        <w:t>- Ruegos y preguntas</w:t>
      </w:r>
    </w:p>
    <w:sectPr w:rsidR="00A877E4" w:rsidRPr="00767DAF" w:rsidSect="00767DAF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tisSans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49"/>
    <w:rsid w:val="00657D9A"/>
    <w:rsid w:val="0074788A"/>
    <w:rsid w:val="00767DAF"/>
    <w:rsid w:val="007D7A49"/>
    <w:rsid w:val="00A82FBD"/>
    <w:rsid w:val="00A877E4"/>
    <w:rsid w:val="00B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9004"/>
  <w15:chartTrackingRefBased/>
  <w15:docId w15:val="{9EFA2086-105B-48AC-9252-2FC8306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Lluís</dc:creator>
  <cp:keywords/>
  <dc:description/>
  <cp:lastModifiedBy>Marta Lluís</cp:lastModifiedBy>
  <cp:revision>4</cp:revision>
  <dcterms:created xsi:type="dcterms:W3CDTF">2019-10-16T10:51:00Z</dcterms:created>
  <dcterms:modified xsi:type="dcterms:W3CDTF">2019-10-16T14:31:00Z</dcterms:modified>
</cp:coreProperties>
</file>