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DAF" w:rsidRPr="00767DAF" w:rsidRDefault="00767DAF" w:rsidP="007D7A49">
      <w:pPr>
        <w:autoSpaceDE w:val="0"/>
        <w:autoSpaceDN w:val="0"/>
        <w:adjustRightInd w:val="0"/>
        <w:spacing w:after="0" w:line="240" w:lineRule="auto"/>
        <w:rPr>
          <w:rFonts w:ascii="Bodoni MT Black" w:hAnsi="Bodoni MT Black" w:cs="RotisSansSerif"/>
          <w:sz w:val="24"/>
          <w:szCs w:val="24"/>
        </w:rPr>
      </w:pPr>
      <w:r w:rsidRPr="00767DAF">
        <w:rPr>
          <w:rFonts w:ascii="Bodoni MT Black" w:hAnsi="Bodoni MT Black" w:cs="RotisSansSerif"/>
          <w:sz w:val="24"/>
          <w:szCs w:val="24"/>
        </w:rPr>
        <w:t>ORDEN DEL DÍA ASMABLEA GENERAL DE ASOCIADOS/AS</w:t>
      </w:r>
    </w:p>
    <w:p w:rsidR="00767DAF" w:rsidRDefault="00767DAF" w:rsidP="007D7A49">
      <w:pPr>
        <w:autoSpaceDE w:val="0"/>
        <w:autoSpaceDN w:val="0"/>
        <w:adjustRightInd w:val="0"/>
        <w:spacing w:after="0" w:line="240" w:lineRule="auto"/>
        <w:rPr>
          <w:rFonts w:ascii="RotisSansSerif" w:hAnsi="RotisSansSerif" w:cs="RotisSansSerif"/>
          <w:sz w:val="18"/>
          <w:szCs w:val="18"/>
        </w:rPr>
      </w:pPr>
    </w:p>
    <w:p w:rsidR="00767DAF" w:rsidRDefault="00767DAF" w:rsidP="007D7A49">
      <w:pPr>
        <w:autoSpaceDE w:val="0"/>
        <w:autoSpaceDN w:val="0"/>
        <w:adjustRightInd w:val="0"/>
        <w:spacing w:after="0" w:line="240" w:lineRule="auto"/>
        <w:rPr>
          <w:rFonts w:ascii="RotisSansSerif" w:hAnsi="RotisSansSerif" w:cs="RotisSansSerif"/>
          <w:sz w:val="18"/>
          <w:szCs w:val="18"/>
        </w:rPr>
      </w:pPr>
    </w:p>
    <w:p w:rsidR="00767DAF" w:rsidRDefault="00767DAF" w:rsidP="007D7A49">
      <w:pPr>
        <w:autoSpaceDE w:val="0"/>
        <w:autoSpaceDN w:val="0"/>
        <w:adjustRightInd w:val="0"/>
        <w:spacing w:after="0" w:line="240" w:lineRule="auto"/>
        <w:rPr>
          <w:rFonts w:ascii="RotisSansSerif" w:hAnsi="RotisSansSerif" w:cs="RotisSansSerif"/>
          <w:sz w:val="18"/>
          <w:szCs w:val="18"/>
        </w:rPr>
      </w:pPr>
    </w:p>
    <w:p w:rsidR="007D7A49" w:rsidRDefault="007D7A49" w:rsidP="007D7A49">
      <w:pPr>
        <w:autoSpaceDE w:val="0"/>
        <w:autoSpaceDN w:val="0"/>
        <w:adjustRightInd w:val="0"/>
        <w:spacing w:after="0" w:line="240" w:lineRule="auto"/>
        <w:rPr>
          <w:rFonts w:ascii="RotisSansSerif" w:hAnsi="RotisSansSerif" w:cs="RotisSansSerif"/>
          <w:sz w:val="18"/>
          <w:szCs w:val="18"/>
        </w:rPr>
      </w:pPr>
      <w:r>
        <w:rPr>
          <w:rFonts w:ascii="RotisSansSerif" w:hAnsi="RotisSansSerif" w:cs="RotisSansSerif"/>
          <w:sz w:val="18"/>
          <w:szCs w:val="18"/>
        </w:rPr>
        <w:t>Según lo acordado por la Junta de la Asociación Española</w:t>
      </w:r>
      <w:r w:rsidR="00767DAF">
        <w:rPr>
          <w:rFonts w:ascii="RotisSansSerif" w:hAnsi="RotisSansSerif" w:cs="RotisSansSerif"/>
          <w:sz w:val="18"/>
          <w:szCs w:val="18"/>
        </w:rPr>
        <w:t xml:space="preserve"> </w:t>
      </w:r>
      <w:r>
        <w:rPr>
          <w:rFonts w:ascii="RotisSansSerif" w:hAnsi="RotisSansSerif" w:cs="RotisSansSerif"/>
          <w:sz w:val="18"/>
          <w:szCs w:val="18"/>
        </w:rPr>
        <w:t xml:space="preserve">de </w:t>
      </w:r>
      <w:proofErr w:type="spellStart"/>
      <w:r>
        <w:rPr>
          <w:rFonts w:ascii="RotisSansSerif" w:hAnsi="RotisSansSerif" w:cs="RotisSansSerif"/>
          <w:sz w:val="18"/>
          <w:szCs w:val="18"/>
        </w:rPr>
        <w:t>patchwork</w:t>
      </w:r>
      <w:proofErr w:type="spellEnd"/>
      <w:r>
        <w:rPr>
          <w:rFonts w:ascii="RotisSansSerif" w:hAnsi="RotisSansSerif" w:cs="RotisSansSerif"/>
          <w:sz w:val="18"/>
          <w:szCs w:val="18"/>
        </w:rPr>
        <w:t>, y como consta en los Estatutos, la asamblea general</w:t>
      </w:r>
      <w:r w:rsidR="00767DAF">
        <w:rPr>
          <w:rFonts w:ascii="RotisSansSerif" w:hAnsi="RotisSansSerif" w:cs="RotisSansSerif"/>
          <w:sz w:val="18"/>
          <w:szCs w:val="18"/>
        </w:rPr>
        <w:t xml:space="preserve"> </w:t>
      </w:r>
      <w:r>
        <w:rPr>
          <w:rFonts w:ascii="RotisSansSerif" w:hAnsi="RotisSansSerif" w:cs="RotisSansSerif"/>
          <w:sz w:val="18"/>
          <w:szCs w:val="18"/>
        </w:rPr>
        <w:t>de socios se celebrará en Sitges coincidiendo con la feria</w:t>
      </w:r>
      <w:r w:rsidR="00767DAF">
        <w:rPr>
          <w:rFonts w:ascii="RotisSansSerif" w:hAnsi="RotisSansSerif" w:cs="RotisSansSerif"/>
          <w:sz w:val="18"/>
          <w:szCs w:val="18"/>
        </w:rPr>
        <w:t xml:space="preserve"> </w:t>
      </w:r>
      <w:r>
        <w:rPr>
          <w:rFonts w:ascii="RotisSansSerif" w:hAnsi="RotisSansSerif" w:cs="RotisSansSerif"/>
          <w:sz w:val="18"/>
          <w:szCs w:val="18"/>
        </w:rPr>
        <w:t>de Navidad, Sitges Christmas Festival.</w:t>
      </w:r>
    </w:p>
    <w:p w:rsidR="00767DAF" w:rsidRDefault="00767DAF" w:rsidP="007D7A49">
      <w:pPr>
        <w:autoSpaceDE w:val="0"/>
        <w:autoSpaceDN w:val="0"/>
        <w:adjustRightInd w:val="0"/>
        <w:spacing w:after="0" w:line="240" w:lineRule="auto"/>
        <w:rPr>
          <w:rFonts w:ascii="RotisSansSerif" w:hAnsi="RotisSansSerif" w:cs="RotisSansSerif"/>
          <w:sz w:val="18"/>
          <w:szCs w:val="18"/>
        </w:rPr>
      </w:pPr>
    </w:p>
    <w:p w:rsidR="007D7A49" w:rsidRDefault="007D7A49" w:rsidP="007D7A49">
      <w:pPr>
        <w:autoSpaceDE w:val="0"/>
        <w:autoSpaceDN w:val="0"/>
        <w:adjustRightInd w:val="0"/>
        <w:spacing w:after="0" w:line="240" w:lineRule="auto"/>
        <w:rPr>
          <w:rFonts w:ascii="RotisSansSerif" w:hAnsi="RotisSansSerif" w:cs="RotisSansSerif"/>
          <w:sz w:val="18"/>
          <w:szCs w:val="18"/>
        </w:rPr>
      </w:pPr>
      <w:r>
        <w:rPr>
          <w:rFonts w:ascii="RotisSansSerif" w:hAnsi="RotisSansSerif" w:cs="RotisSansSerif"/>
          <w:sz w:val="18"/>
          <w:szCs w:val="18"/>
        </w:rPr>
        <w:t xml:space="preserve">Queda convocada para el día </w:t>
      </w:r>
      <w:r w:rsidR="00BD32DC">
        <w:rPr>
          <w:rFonts w:ascii="RotisSansSerif" w:hAnsi="RotisSansSerif" w:cs="RotisSansSerif"/>
          <w:sz w:val="18"/>
          <w:szCs w:val="18"/>
        </w:rPr>
        <w:t>30</w:t>
      </w:r>
      <w:r>
        <w:rPr>
          <w:rFonts w:ascii="RotisSansSerif" w:hAnsi="RotisSansSerif" w:cs="RotisSansSerif"/>
          <w:sz w:val="18"/>
          <w:szCs w:val="18"/>
        </w:rPr>
        <w:t xml:space="preserve"> de </w:t>
      </w:r>
      <w:r w:rsidR="00BD32DC">
        <w:rPr>
          <w:rFonts w:ascii="RotisSansSerif" w:hAnsi="RotisSansSerif" w:cs="RotisSansSerif"/>
          <w:sz w:val="18"/>
          <w:szCs w:val="18"/>
        </w:rPr>
        <w:t>noviembre</w:t>
      </w:r>
      <w:r>
        <w:rPr>
          <w:rFonts w:ascii="RotisSansSerif" w:hAnsi="RotisSansSerif" w:cs="RotisSansSerif"/>
          <w:sz w:val="18"/>
          <w:szCs w:val="18"/>
        </w:rPr>
        <w:t xml:space="preserve"> de 201</w:t>
      </w:r>
      <w:r w:rsidR="00BD32DC">
        <w:rPr>
          <w:rFonts w:ascii="RotisSansSerif" w:hAnsi="RotisSansSerif" w:cs="RotisSansSerif"/>
          <w:sz w:val="18"/>
          <w:szCs w:val="18"/>
        </w:rPr>
        <w:t>8</w:t>
      </w:r>
      <w:r>
        <w:rPr>
          <w:rFonts w:ascii="RotisSansSerif" w:hAnsi="RotisSansSerif" w:cs="RotisSansSerif"/>
          <w:sz w:val="18"/>
          <w:szCs w:val="18"/>
        </w:rPr>
        <w:t>, viernes, a</w:t>
      </w:r>
      <w:r w:rsidR="00767DAF">
        <w:rPr>
          <w:rFonts w:ascii="RotisSansSerif" w:hAnsi="RotisSansSerif" w:cs="RotisSansSerif"/>
          <w:sz w:val="18"/>
          <w:szCs w:val="18"/>
        </w:rPr>
        <w:t xml:space="preserve"> </w:t>
      </w:r>
      <w:r>
        <w:rPr>
          <w:rFonts w:ascii="RotisSansSerif" w:hAnsi="RotisSansSerif" w:cs="RotisSansSerif"/>
          <w:sz w:val="18"/>
          <w:szCs w:val="18"/>
        </w:rPr>
        <w:t>las 18,30 en primera convocatoria y a las 19 horas en segunda</w:t>
      </w:r>
      <w:r w:rsidR="00767DAF">
        <w:rPr>
          <w:rFonts w:ascii="RotisSansSerif" w:hAnsi="RotisSansSerif" w:cs="RotisSansSerif"/>
          <w:sz w:val="18"/>
          <w:szCs w:val="18"/>
        </w:rPr>
        <w:t xml:space="preserve"> </w:t>
      </w:r>
      <w:r>
        <w:rPr>
          <w:rFonts w:ascii="RotisSansSerif" w:hAnsi="RotisSansSerif" w:cs="RotisSansSerif"/>
          <w:sz w:val="18"/>
          <w:szCs w:val="18"/>
        </w:rPr>
        <w:t>convocatoria.</w:t>
      </w:r>
    </w:p>
    <w:p w:rsidR="007D7A49" w:rsidRDefault="007D7A49" w:rsidP="007D7A49">
      <w:pPr>
        <w:autoSpaceDE w:val="0"/>
        <w:autoSpaceDN w:val="0"/>
        <w:adjustRightInd w:val="0"/>
        <w:spacing w:after="0" w:line="240" w:lineRule="auto"/>
        <w:rPr>
          <w:rFonts w:ascii="RotisSansSerif" w:hAnsi="RotisSansSerif" w:cs="RotisSansSerif"/>
          <w:sz w:val="18"/>
          <w:szCs w:val="18"/>
        </w:rPr>
      </w:pPr>
      <w:r>
        <w:rPr>
          <w:rFonts w:ascii="RotisSansSerif" w:hAnsi="RotisSansSerif" w:cs="RotisSansSerif"/>
          <w:sz w:val="18"/>
          <w:szCs w:val="18"/>
        </w:rPr>
        <w:t>Lugar: Auditorio Edifici</w:t>
      </w:r>
      <w:r w:rsidR="00BD32DC">
        <w:rPr>
          <w:rFonts w:ascii="RotisSansSerif" w:hAnsi="RotisSansSerif" w:cs="RotisSansSerif"/>
          <w:sz w:val="18"/>
          <w:szCs w:val="18"/>
        </w:rPr>
        <w:t>o</w:t>
      </w:r>
      <w:r>
        <w:rPr>
          <w:rFonts w:ascii="RotisSansSerif" w:hAnsi="RotisSansSerif" w:cs="RotisSansSerif"/>
          <w:sz w:val="18"/>
          <w:szCs w:val="18"/>
        </w:rPr>
        <w:t xml:space="preserve"> Miramar.</w:t>
      </w:r>
    </w:p>
    <w:p w:rsidR="00767DAF" w:rsidRDefault="00767DAF" w:rsidP="007D7A49">
      <w:pPr>
        <w:autoSpaceDE w:val="0"/>
        <w:autoSpaceDN w:val="0"/>
        <w:adjustRightInd w:val="0"/>
        <w:spacing w:after="0" w:line="240" w:lineRule="auto"/>
        <w:rPr>
          <w:rFonts w:ascii="RotisSansSerif" w:hAnsi="RotisSansSerif" w:cs="RotisSansSerif"/>
          <w:sz w:val="18"/>
          <w:szCs w:val="18"/>
        </w:rPr>
      </w:pPr>
    </w:p>
    <w:p w:rsidR="00767DAF" w:rsidRDefault="007D7A49" w:rsidP="007D7A49">
      <w:pPr>
        <w:autoSpaceDE w:val="0"/>
        <w:autoSpaceDN w:val="0"/>
        <w:adjustRightInd w:val="0"/>
        <w:spacing w:after="0" w:line="240" w:lineRule="auto"/>
        <w:rPr>
          <w:rFonts w:ascii="RotisSansSerif" w:hAnsi="RotisSansSerif" w:cs="RotisSansSerif"/>
          <w:sz w:val="18"/>
          <w:szCs w:val="18"/>
        </w:rPr>
      </w:pPr>
      <w:r>
        <w:rPr>
          <w:rFonts w:ascii="RotisSansSerif" w:hAnsi="RotisSansSerif" w:cs="RotisSansSerif"/>
          <w:sz w:val="18"/>
          <w:szCs w:val="18"/>
        </w:rPr>
        <w:t>En caso de no poder asistir a la reunión, pueden hacernos llegar</w:t>
      </w:r>
      <w:r w:rsidR="00767DAF">
        <w:rPr>
          <w:rFonts w:ascii="RotisSansSerif" w:hAnsi="RotisSansSerif" w:cs="RotisSansSerif"/>
          <w:sz w:val="18"/>
          <w:szCs w:val="18"/>
        </w:rPr>
        <w:t xml:space="preserve"> </w:t>
      </w:r>
      <w:r>
        <w:rPr>
          <w:rFonts w:ascii="RotisSansSerif" w:hAnsi="RotisSansSerif" w:cs="RotisSansSerif"/>
          <w:sz w:val="18"/>
          <w:szCs w:val="18"/>
        </w:rPr>
        <w:t>su delegación de voto antes del 10 de noviembre a la secretaría</w:t>
      </w:r>
      <w:r w:rsidR="00767DAF">
        <w:rPr>
          <w:rFonts w:ascii="RotisSansSerif" w:hAnsi="RotisSansSerif" w:cs="RotisSansSerif"/>
          <w:sz w:val="18"/>
          <w:szCs w:val="18"/>
        </w:rPr>
        <w:t xml:space="preserve"> </w:t>
      </w:r>
      <w:r>
        <w:rPr>
          <w:rFonts w:ascii="RotisSansSerif" w:hAnsi="RotisSansSerif" w:cs="RotisSansSerif"/>
          <w:sz w:val="18"/>
          <w:szCs w:val="18"/>
        </w:rPr>
        <w:t xml:space="preserve">de la AEP. </w:t>
      </w:r>
    </w:p>
    <w:p w:rsidR="00767DAF" w:rsidRDefault="00767DAF" w:rsidP="007D7A49">
      <w:pPr>
        <w:autoSpaceDE w:val="0"/>
        <w:autoSpaceDN w:val="0"/>
        <w:adjustRightInd w:val="0"/>
        <w:spacing w:after="0" w:line="240" w:lineRule="auto"/>
        <w:rPr>
          <w:rFonts w:ascii="RotisSansSerif" w:hAnsi="RotisSansSerif" w:cs="RotisSansSerif"/>
          <w:sz w:val="18"/>
          <w:szCs w:val="18"/>
        </w:rPr>
      </w:pPr>
    </w:p>
    <w:p w:rsidR="00767DAF" w:rsidRDefault="00767DAF" w:rsidP="007D7A49">
      <w:pPr>
        <w:autoSpaceDE w:val="0"/>
        <w:autoSpaceDN w:val="0"/>
        <w:adjustRightInd w:val="0"/>
        <w:spacing w:after="0" w:line="240" w:lineRule="auto"/>
        <w:rPr>
          <w:rFonts w:ascii="RotisSansSerif" w:hAnsi="RotisSansSerif" w:cs="RotisSansSerif"/>
          <w:sz w:val="18"/>
          <w:szCs w:val="18"/>
        </w:rPr>
      </w:pPr>
    </w:p>
    <w:p w:rsidR="00767DAF" w:rsidRDefault="00767DAF" w:rsidP="007D7A49">
      <w:pPr>
        <w:autoSpaceDE w:val="0"/>
        <w:autoSpaceDN w:val="0"/>
        <w:adjustRightInd w:val="0"/>
        <w:spacing w:after="0" w:line="240" w:lineRule="auto"/>
        <w:rPr>
          <w:rFonts w:ascii="RotisSansSerif" w:hAnsi="RotisSansSerif" w:cs="RotisSansSerif"/>
          <w:sz w:val="18"/>
          <w:szCs w:val="18"/>
        </w:rPr>
      </w:pPr>
    </w:p>
    <w:p w:rsidR="00767DAF" w:rsidRDefault="00767DAF" w:rsidP="007D7A49">
      <w:pPr>
        <w:autoSpaceDE w:val="0"/>
        <w:autoSpaceDN w:val="0"/>
        <w:adjustRightInd w:val="0"/>
        <w:spacing w:after="0" w:line="240" w:lineRule="auto"/>
        <w:rPr>
          <w:rFonts w:ascii="RotisSansSerif" w:hAnsi="RotisSansSerif" w:cs="RotisSansSerif"/>
          <w:sz w:val="18"/>
          <w:szCs w:val="18"/>
        </w:rPr>
      </w:pPr>
      <w:bookmarkStart w:id="0" w:name="_GoBack"/>
      <w:bookmarkEnd w:id="0"/>
    </w:p>
    <w:p w:rsidR="00767DAF" w:rsidRDefault="00767DAF" w:rsidP="007D7A49">
      <w:pPr>
        <w:autoSpaceDE w:val="0"/>
        <w:autoSpaceDN w:val="0"/>
        <w:adjustRightInd w:val="0"/>
        <w:spacing w:after="0" w:line="240" w:lineRule="auto"/>
        <w:rPr>
          <w:rFonts w:ascii="RotisSansSerif" w:hAnsi="RotisSansSerif" w:cs="RotisSansSerif"/>
          <w:sz w:val="18"/>
          <w:szCs w:val="18"/>
        </w:rPr>
      </w:pPr>
    </w:p>
    <w:p w:rsidR="007D7A49" w:rsidRPr="00767DAF" w:rsidRDefault="007D7A49" w:rsidP="00767DAF">
      <w:pPr>
        <w:autoSpaceDE w:val="0"/>
        <w:autoSpaceDN w:val="0"/>
        <w:adjustRightInd w:val="0"/>
        <w:spacing w:after="0" w:line="360" w:lineRule="auto"/>
        <w:rPr>
          <w:rFonts w:ascii="Bodoni MT Black" w:hAnsi="Bodoni MT Black" w:cs="RotisSansSerif"/>
          <w:sz w:val="28"/>
          <w:szCs w:val="28"/>
        </w:rPr>
      </w:pPr>
      <w:r w:rsidRPr="00767DAF">
        <w:rPr>
          <w:rFonts w:ascii="Bodoni MT Black" w:hAnsi="Bodoni MT Black" w:cs="RotisSansSerif"/>
          <w:sz w:val="28"/>
          <w:szCs w:val="28"/>
        </w:rPr>
        <w:t>ORDEN DEL DÍA:</w:t>
      </w:r>
    </w:p>
    <w:p w:rsidR="007D7A49" w:rsidRPr="00767DAF" w:rsidRDefault="007D7A49" w:rsidP="00767DAF">
      <w:pPr>
        <w:autoSpaceDE w:val="0"/>
        <w:autoSpaceDN w:val="0"/>
        <w:adjustRightInd w:val="0"/>
        <w:spacing w:after="0" w:line="360" w:lineRule="auto"/>
        <w:rPr>
          <w:rFonts w:cs="RotisSansSerif"/>
          <w:sz w:val="24"/>
          <w:szCs w:val="24"/>
        </w:rPr>
      </w:pPr>
      <w:r w:rsidRPr="00767DAF">
        <w:rPr>
          <w:rFonts w:cs="RotisSansSerif"/>
          <w:sz w:val="24"/>
          <w:szCs w:val="24"/>
        </w:rPr>
        <w:t>- Aprobación cuentas anuales 201</w:t>
      </w:r>
      <w:r w:rsidR="00BD32DC" w:rsidRPr="00767DAF">
        <w:rPr>
          <w:rFonts w:cs="RotisSansSerif"/>
          <w:sz w:val="24"/>
          <w:szCs w:val="24"/>
        </w:rPr>
        <w:t>7</w:t>
      </w:r>
      <w:r w:rsidRPr="00767DAF">
        <w:rPr>
          <w:rFonts w:cs="RotisSansSerif"/>
          <w:sz w:val="24"/>
          <w:szCs w:val="24"/>
        </w:rPr>
        <w:t xml:space="preserve"> y previsión cierre 201</w:t>
      </w:r>
      <w:r w:rsidR="00BD32DC" w:rsidRPr="00767DAF">
        <w:rPr>
          <w:rFonts w:cs="RotisSansSerif"/>
          <w:sz w:val="24"/>
          <w:szCs w:val="24"/>
        </w:rPr>
        <w:t>8</w:t>
      </w:r>
      <w:r w:rsidRPr="00767DAF">
        <w:rPr>
          <w:rFonts w:cs="RotisSansSerif"/>
          <w:sz w:val="24"/>
          <w:szCs w:val="24"/>
        </w:rPr>
        <w:t xml:space="preserve"> y</w:t>
      </w:r>
      <w:r w:rsidR="00767DAF">
        <w:rPr>
          <w:rFonts w:cs="RotisSansSerif"/>
          <w:sz w:val="24"/>
          <w:szCs w:val="24"/>
        </w:rPr>
        <w:t xml:space="preserve"> </w:t>
      </w:r>
      <w:r w:rsidRPr="00767DAF">
        <w:rPr>
          <w:rFonts w:cs="RotisSansSerif"/>
          <w:sz w:val="24"/>
          <w:szCs w:val="24"/>
        </w:rPr>
        <w:t>gestión de la junta directiva.</w:t>
      </w:r>
    </w:p>
    <w:p w:rsidR="007D7A49" w:rsidRPr="00767DAF" w:rsidRDefault="007D7A49" w:rsidP="00767DAF">
      <w:pPr>
        <w:autoSpaceDE w:val="0"/>
        <w:autoSpaceDN w:val="0"/>
        <w:adjustRightInd w:val="0"/>
        <w:spacing w:after="0" w:line="360" w:lineRule="auto"/>
        <w:rPr>
          <w:rFonts w:cs="RotisSansSerif"/>
          <w:sz w:val="24"/>
          <w:szCs w:val="24"/>
        </w:rPr>
      </w:pPr>
      <w:r w:rsidRPr="00767DAF">
        <w:rPr>
          <w:rFonts w:cs="RotisSansSerif"/>
          <w:sz w:val="24"/>
          <w:szCs w:val="24"/>
        </w:rPr>
        <w:t>- Aprobación de presupuestos para el año 201</w:t>
      </w:r>
      <w:r w:rsidR="00BD32DC" w:rsidRPr="00767DAF">
        <w:rPr>
          <w:rFonts w:cs="RotisSansSerif"/>
          <w:sz w:val="24"/>
          <w:szCs w:val="24"/>
        </w:rPr>
        <w:t>9</w:t>
      </w:r>
    </w:p>
    <w:p w:rsidR="007D7A49" w:rsidRPr="00767DAF" w:rsidRDefault="007D7A49" w:rsidP="00767DAF">
      <w:pPr>
        <w:autoSpaceDE w:val="0"/>
        <w:autoSpaceDN w:val="0"/>
        <w:adjustRightInd w:val="0"/>
        <w:spacing w:after="0" w:line="360" w:lineRule="auto"/>
        <w:rPr>
          <w:rFonts w:cs="RotisSansSerif"/>
          <w:sz w:val="24"/>
          <w:szCs w:val="24"/>
        </w:rPr>
      </w:pPr>
      <w:r w:rsidRPr="00767DAF">
        <w:rPr>
          <w:rFonts w:cs="RotisSansSerif"/>
          <w:sz w:val="24"/>
          <w:szCs w:val="24"/>
        </w:rPr>
        <w:t>- Previsión de actividades</w:t>
      </w:r>
    </w:p>
    <w:p w:rsidR="007D7A49" w:rsidRPr="00767DAF" w:rsidRDefault="007D7A49" w:rsidP="00767DAF">
      <w:pPr>
        <w:autoSpaceDE w:val="0"/>
        <w:autoSpaceDN w:val="0"/>
        <w:adjustRightInd w:val="0"/>
        <w:spacing w:after="0" w:line="360" w:lineRule="auto"/>
        <w:rPr>
          <w:rFonts w:cs="RotisSansSerif"/>
          <w:sz w:val="24"/>
          <w:szCs w:val="24"/>
        </w:rPr>
      </w:pPr>
      <w:r w:rsidRPr="00767DAF">
        <w:rPr>
          <w:rFonts w:cs="RotisSansSerif"/>
          <w:sz w:val="24"/>
          <w:szCs w:val="24"/>
        </w:rPr>
        <w:t>- Informe festivales, exposiciones, encuentros y concursos</w:t>
      </w:r>
    </w:p>
    <w:p w:rsidR="007D7A49" w:rsidRPr="00767DAF" w:rsidRDefault="007D7A49" w:rsidP="00767DAF">
      <w:pPr>
        <w:autoSpaceDE w:val="0"/>
        <w:autoSpaceDN w:val="0"/>
        <w:adjustRightInd w:val="0"/>
        <w:spacing w:after="0" w:line="360" w:lineRule="auto"/>
        <w:rPr>
          <w:rFonts w:cs="RotisSansSerif"/>
          <w:sz w:val="24"/>
          <w:szCs w:val="24"/>
        </w:rPr>
      </w:pPr>
      <w:r w:rsidRPr="00767DAF">
        <w:rPr>
          <w:rFonts w:cs="RotisSansSerif"/>
          <w:sz w:val="24"/>
          <w:szCs w:val="24"/>
        </w:rPr>
        <w:t>- Informe publicación revista AEP</w:t>
      </w:r>
    </w:p>
    <w:p w:rsidR="007D7A49" w:rsidRPr="00767DAF" w:rsidRDefault="007D7A49" w:rsidP="00767DAF">
      <w:pPr>
        <w:autoSpaceDE w:val="0"/>
        <w:autoSpaceDN w:val="0"/>
        <w:adjustRightInd w:val="0"/>
        <w:spacing w:after="0" w:line="360" w:lineRule="auto"/>
        <w:rPr>
          <w:rFonts w:cs="RotisSansSerif"/>
          <w:sz w:val="24"/>
          <w:szCs w:val="24"/>
        </w:rPr>
      </w:pPr>
      <w:r w:rsidRPr="00767DAF">
        <w:rPr>
          <w:rFonts w:cs="RotisSansSerif"/>
          <w:sz w:val="24"/>
          <w:szCs w:val="24"/>
        </w:rPr>
        <w:t>- Informe delegadas</w:t>
      </w:r>
    </w:p>
    <w:p w:rsidR="007D7A49" w:rsidRPr="00767DAF" w:rsidRDefault="007D7A49" w:rsidP="00767DAF">
      <w:pPr>
        <w:autoSpaceDE w:val="0"/>
        <w:autoSpaceDN w:val="0"/>
        <w:adjustRightInd w:val="0"/>
        <w:spacing w:after="0" w:line="360" w:lineRule="auto"/>
        <w:rPr>
          <w:rFonts w:cs="RotisSansSerif"/>
          <w:sz w:val="24"/>
          <w:szCs w:val="24"/>
        </w:rPr>
      </w:pPr>
      <w:r w:rsidRPr="00767DAF">
        <w:rPr>
          <w:rFonts w:cs="RotisSansSerif"/>
          <w:sz w:val="24"/>
          <w:szCs w:val="24"/>
        </w:rPr>
        <w:t>- Informe altas y bajas socios</w:t>
      </w:r>
    </w:p>
    <w:p w:rsidR="00A877E4" w:rsidRPr="00767DAF" w:rsidRDefault="007D7A49" w:rsidP="00767DAF">
      <w:pPr>
        <w:spacing w:line="360" w:lineRule="auto"/>
        <w:rPr>
          <w:sz w:val="24"/>
          <w:szCs w:val="24"/>
        </w:rPr>
      </w:pPr>
      <w:r w:rsidRPr="00767DAF">
        <w:rPr>
          <w:rFonts w:cs="RotisSansSerif"/>
          <w:sz w:val="24"/>
          <w:szCs w:val="24"/>
        </w:rPr>
        <w:t>- Ruegos y preguntas</w:t>
      </w:r>
    </w:p>
    <w:sectPr w:rsidR="00A877E4" w:rsidRPr="00767DAF" w:rsidSect="00767DAF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RotisSansSerif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A49"/>
    <w:rsid w:val="00657D9A"/>
    <w:rsid w:val="00767DAF"/>
    <w:rsid w:val="007D7A49"/>
    <w:rsid w:val="00A877E4"/>
    <w:rsid w:val="00BD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AAE70"/>
  <w15:chartTrackingRefBased/>
  <w15:docId w15:val="{9EFA2086-105B-48AC-9252-2FC83064A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Lluís</dc:creator>
  <cp:keywords/>
  <dc:description/>
  <cp:lastModifiedBy>Marta Lluís</cp:lastModifiedBy>
  <cp:revision>4</cp:revision>
  <dcterms:created xsi:type="dcterms:W3CDTF">2018-09-25T10:44:00Z</dcterms:created>
  <dcterms:modified xsi:type="dcterms:W3CDTF">2018-09-25T11:36:00Z</dcterms:modified>
</cp:coreProperties>
</file>